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68" w:rsidRPr="00DA7168" w:rsidRDefault="00686914" w:rsidP="00DA7168">
      <w:pPr>
        <w:shd w:val="clear" w:color="auto" w:fill="FFFFFF"/>
        <w:spacing w:before="450" w:after="450" w:line="420" w:lineRule="atLeast"/>
        <w:outlineLvl w:val="2"/>
        <w:rPr>
          <w:rFonts w:ascii="Arial" w:eastAsia="Times New Roman" w:hAnsi="Arial" w:cs="Arial"/>
          <w:b/>
          <w:bCs/>
          <w:color w:val="075192"/>
          <w:sz w:val="42"/>
          <w:szCs w:val="42"/>
          <w:lang w:eastAsia="tr-TR"/>
        </w:rPr>
      </w:pPr>
      <w:r>
        <w:rPr>
          <w:rFonts w:ascii="Arial" w:eastAsia="Times New Roman" w:hAnsi="Arial" w:cs="Arial"/>
          <w:b/>
          <w:bCs/>
          <w:color w:val="075192"/>
          <w:sz w:val="42"/>
          <w:szCs w:val="42"/>
          <w:lang w:eastAsia="tr-TR"/>
        </w:rPr>
        <w:t xml:space="preserve">                            </w:t>
      </w:r>
      <w:r w:rsidR="00DA7168" w:rsidRPr="00DA7168">
        <w:rPr>
          <w:rFonts w:ascii="Arial" w:eastAsia="Times New Roman" w:hAnsi="Arial" w:cs="Arial"/>
          <w:b/>
          <w:bCs/>
          <w:color w:val="075192"/>
          <w:sz w:val="42"/>
          <w:szCs w:val="42"/>
          <w:lang w:eastAsia="tr-TR"/>
        </w:rPr>
        <w:t>Başa</w:t>
      </w:r>
      <w:r w:rsidR="00620FC7">
        <w:rPr>
          <w:rFonts w:ascii="Arial" w:eastAsia="Times New Roman" w:hAnsi="Arial" w:cs="Arial"/>
          <w:b/>
          <w:bCs/>
          <w:color w:val="075192"/>
          <w:sz w:val="42"/>
          <w:szCs w:val="42"/>
          <w:lang w:eastAsia="tr-TR"/>
        </w:rPr>
        <w:t>rılı Çocuk Nasıl Yetiştirilir?</w:t>
      </w:r>
      <w:bookmarkStart w:id="0" w:name="_GoBack"/>
      <w:bookmarkEnd w:id="0"/>
      <w:r w:rsidR="00DA7168" w:rsidRPr="00DA7168">
        <w:rPr>
          <w:rFonts w:ascii="Arial" w:eastAsia="Times New Roman" w:hAnsi="Arial" w:cs="Arial"/>
          <w:b/>
          <w:bCs/>
          <w:color w:val="075192"/>
          <w:sz w:val="42"/>
          <w:szCs w:val="42"/>
          <w:lang w:eastAsia="tr-TR"/>
        </w:rPr>
        <w:t xml:space="preserve"> </w:t>
      </w:r>
    </w:p>
    <w:p w:rsidR="00DA7168" w:rsidRPr="00DA7168" w:rsidRDefault="00DA7168" w:rsidP="00DA7168">
      <w:pPr>
        <w:shd w:val="clear" w:color="auto" w:fill="FFFFFF"/>
        <w:spacing w:after="0" w:line="240" w:lineRule="auto"/>
        <w:rPr>
          <w:rFonts w:ascii="Arial" w:eastAsia="Times New Roman" w:hAnsi="Arial" w:cs="Arial"/>
          <w:color w:val="7B868F"/>
          <w:sz w:val="21"/>
          <w:szCs w:val="21"/>
          <w:lang w:eastAsia="tr-TR"/>
        </w:rPr>
      </w:pPr>
      <w:r w:rsidRPr="00DA7168">
        <w:rPr>
          <w:rFonts w:ascii="Arial" w:eastAsia="Times New Roman" w:hAnsi="Arial" w:cs="Arial"/>
          <w:noProof/>
          <w:color w:val="337AB7"/>
          <w:sz w:val="21"/>
          <w:szCs w:val="21"/>
          <w:lang w:eastAsia="tr-TR"/>
        </w:rPr>
        <w:lastRenderedPageBreak/>
        <w:drawing>
          <wp:inline distT="0" distB="0" distL="0" distR="0" wp14:anchorId="52BE2266" wp14:editId="633A9445">
            <wp:extent cx="9643731" cy="6156153"/>
            <wp:effectExtent l="0" t="0" r="0" b="0"/>
            <wp:docPr id="1" name="Resim 1" descr="''Başarılı Çocuk Nasıl Yetiştirilir?'' Okulumuz Psikolojik Danışmanı Kübra YAŞAR YILMAZ'ın Yeni Yazısı">
              <a:hlinkClick xmlns:a="http://schemas.openxmlformats.org/drawingml/2006/main" r:id="rId5" tooltip="&quot;''Başarılı Çocuk Nasıl Yetiştirilir?'' Okulumuz Psikolojik Danışmanı Kübra YAŞAR YILMAZ'ın Yeni Yazıs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arılı Çocuk Nasıl Yetiştirilir?'' Okulumuz Psikolojik Danışmanı Kübra YAŞAR YILMAZ'ın Yeni Yazısı">
                      <a:hlinkClick r:id="rId5" tooltip="&quot;''Başarılı Çocuk Nasıl Yetiştirilir?'' Okulumuz Psikolojik Danışmanı Kübra YAŞAR YILMAZ'ın Yeni Yazısı&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4001" cy="6156325"/>
                    </a:xfrm>
                    <a:prstGeom prst="rect">
                      <a:avLst/>
                    </a:prstGeom>
                    <a:noFill/>
                    <a:ln>
                      <a:noFill/>
                    </a:ln>
                  </pic:spPr>
                </pic:pic>
              </a:graphicData>
            </a:graphic>
          </wp:inline>
        </w:drawing>
      </w:r>
    </w:p>
    <w:p w:rsidR="00DA7168" w:rsidRPr="00DA7168" w:rsidRDefault="00DA7168" w:rsidP="00DA7168">
      <w:pPr>
        <w:shd w:val="clear" w:color="auto" w:fill="FFFFFF"/>
        <w:spacing w:after="150" w:line="240" w:lineRule="auto"/>
        <w:ind w:firstLine="585"/>
        <w:jc w:val="center"/>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b/>
          <w:bCs/>
          <w:color w:val="7B868F"/>
          <w:sz w:val="20"/>
          <w:szCs w:val="20"/>
          <w:lang w:eastAsia="tr-TR"/>
        </w:rPr>
        <w:lastRenderedPageBreak/>
        <w:t>Başarılı Çocuk Nasıl Yetiştirilir?</w:t>
      </w:r>
    </w:p>
    <w:p w:rsidR="00DA7168" w:rsidRPr="00DA7168" w:rsidRDefault="00DA7168" w:rsidP="00DA7168">
      <w:pPr>
        <w:shd w:val="clear" w:color="auto" w:fill="FFFFFF"/>
        <w:spacing w:after="0" w:line="240" w:lineRule="auto"/>
        <w:ind w:firstLine="585"/>
        <w:jc w:val="both"/>
        <w:rPr>
          <w:rFonts w:ascii="Times New Roman" w:eastAsia="Times New Roman" w:hAnsi="Times New Roman" w:cs="Times New Roman"/>
          <w:color w:val="7B868F"/>
          <w:sz w:val="20"/>
          <w:szCs w:val="20"/>
          <w:lang w:eastAsia="tr-TR"/>
        </w:rPr>
      </w:pPr>
      <w:proofErr w:type="gramStart"/>
      <w:r w:rsidRPr="00DA7168">
        <w:rPr>
          <w:rFonts w:ascii="Times New Roman" w:eastAsia="Times New Roman" w:hAnsi="Times New Roman" w:cs="Times New Roman"/>
          <w:b/>
          <w:bCs/>
          <w:color w:val="7B868F"/>
          <w:sz w:val="20"/>
          <w:szCs w:val="20"/>
          <w:lang w:eastAsia="tr-TR"/>
        </w:rPr>
        <w:t>Zeka</w:t>
      </w:r>
      <w:proofErr w:type="gramEnd"/>
      <w:r w:rsidRPr="00DA7168">
        <w:rPr>
          <w:rFonts w:ascii="Times New Roman" w:eastAsia="Times New Roman" w:hAnsi="Times New Roman" w:cs="Times New Roman"/>
          <w:b/>
          <w:bCs/>
          <w:color w:val="7B868F"/>
          <w:sz w:val="20"/>
          <w:szCs w:val="20"/>
          <w:lang w:eastAsia="tr-TR"/>
        </w:rPr>
        <w:t>,</w:t>
      </w:r>
      <w:r w:rsidRPr="00DA7168">
        <w:rPr>
          <w:rFonts w:ascii="Times New Roman" w:eastAsia="Times New Roman" w:hAnsi="Times New Roman" w:cs="Times New Roman"/>
          <w:color w:val="7B868F"/>
          <w:sz w:val="20"/>
          <w:szCs w:val="20"/>
          <w:lang w:eastAsia="tr-TR"/>
        </w:rPr>
        <w:t xml:space="preserve"> başarı ile ilişkili midir diye sorsam 'elbette' yanıtını alırım sanırım. Oysa araştırmalar başarının </w:t>
      </w:r>
      <w:proofErr w:type="gramStart"/>
      <w:r w:rsidRPr="00DA7168">
        <w:rPr>
          <w:rFonts w:ascii="Times New Roman" w:eastAsia="Times New Roman" w:hAnsi="Times New Roman" w:cs="Times New Roman"/>
          <w:color w:val="7B868F"/>
          <w:sz w:val="20"/>
          <w:szCs w:val="20"/>
          <w:lang w:eastAsia="tr-TR"/>
        </w:rPr>
        <w:t>zekadan</w:t>
      </w:r>
      <w:proofErr w:type="gramEnd"/>
      <w:r w:rsidRPr="00DA7168">
        <w:rPr>
          <w:rFonts w:ascii="Times New Roman" w:eastAsia="Times New Roman" w:hAnsi="Times New Roman" w:cs="Times New Roman"/>
          <w:color w:val="7B868F"/>
          <w:sz w:val="20"/>
          <w:szCs w:val="20"/>
          <w:lang w:eastAsia="tr-TR"/>
        </w:rPr>
        <w:t xml:space="preserve"> çok </w:t>
      </w:r>
      <w:r w:rsidRPr="00DA7168">
        <w:rPr>
          <w:rFonts w:ascii="Times New Roman" w:eastAsia="Times New Roman" w:hAnsi="Times New Roman" w:cs="Times New Roman"/>
          <w:b/>
          <w:bCs/>
          <w:color w:val="7B868F"/>
          <w:sz w:val="20"/>
          <w:szCs w:val="20"/>
          <w:lang w:eastAsia="tr-TR"/>
        </w:rPr>
        <w:t>duygularla </w:t>
      </w:r>
      <w:r w:rsidRPr="00DA7168">
        <w:rPr>
          <w:rFonts w:ascii="Times New Roman" w:eastAsia="Times New Roman" w:hAnsi="Times New Roman" w:cs="Times New Roman"/>
          <w:color w:val="7B868F"/>
          <w:sz w:val="20"/>
          <w:szCs w:val="20"/>
          <w:lang w:eastAsia="tr-TR"/>
        </w:rPr>
        <w:t>ilişkili olduğunu gösteriyor.</w:t>
      </w:r>
    </w:p>
    <w:p w:rsidR="00DA7168" w:rsidRPr="00DA7168" w:rsidRDefault="00DA7168" w:rsidP="00DA7168">
      <w:pPr>
        <w:shd w:val="clear" w:color="auto" w:fill="FFFFFF"/>
        <w:spacing w:after="0" w:line="240" w:lineRule="auto"/>
        <w:ind w:firstLine="585"/>
        <w:jc w:val="both"/>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Biraz daha açalım.</w:t>
      </w:r>
      <w:r w:rsidRPr="00686914">
        <w:rPr>
          <w:rFonts w:ascii="Times New Roman" w:eastAsia="Times New Roman" w:hAnsi="Times New Roman" w:cs="Times New Roman"/>
          <w:color w:val="7B868F"/>
          <w:sz w:val="20"/>
          <w:szCs w:val="20"/>
          <w:lang w:eastAsia="tr-TR"/>
        </w:rPr>
        <w:t xml:space="preserve"> </w:t>
      </w:r>
      <w:r w:rsidRPr="00DA7168">
        <w:rPr>
          <w:rFonts w:ascii="Times New Roman" w:eastAsia="Times New Roman" w:hAnsi="Times New Roman" w:cs="Times New Roman"/>
          <w:color w:val="7B868F"/>
          <w:sz w:val="20"/>
          <w:szCs w:val="20"/>
          <w:lang w:eastAsia="tr-TR"/>
        </w:rPr>
        <w:t>Öğrenmenin gerçekleşebilmesi için bazı şartların oluşması gerekir. Bireyin istekli olması, baskı altında olmaması gerekir. Stres, yoğun baskı, aşağılanma korkusu insana adını bile unutturabilir. Kendi öğrenciliğinizden hatırlayın. En sevdiğiniz ders hangisiydi? Muhtemelen o dersin öğretmenini de seviyordunuz ve o derste başarılıydınız. O ders zihninizde olumlu duygularla kayıtlı.</w:t>
      </w:r>
    </w:p>
    <w:p w:rsidR="00DA7168" w:rsidRPr="00DA7168" w:rsidRDefault="00DA7168" w:rsidP="00DA7168">
      <w:pPr>
        <w:shd w:val="clear" w:color="auto" w:fill="FFFFFF"/>
        <w:spacing w:after="0" w:line="240" w:lineRule="auto"/>
        <w:ind w:firstLine="585"/>
        <w:jc w:val="both"/>
        <w:rPr>
          <w:rFonts w:ascii="Times New Roman" w:eastAsia="Times New Roman" w:hAnsi="Times New Roman" w:cs="Times New Roman"/>
          <w:color w:val="7B868F"/>
          <w:sz w:val="20"/>
          <w:szCs w:val="20"/>
          <w:lang w:eastAsia="tr-TR"/>
        </w:rPr>
      </w:pPr>
      <w:proofErr w:type="gramStart"/>
      <w:r w:rsidRPr="00DA7168">
        <w:rPr>
          <w:rFonts w:ascii="Times New Roman" w:eastAsia="Times New Roman" w:hAnsi="Times New Roman" w:cs="Times New Roman"/>
          <w:color w:val="7B868F"/>
          <w:sz w:val="20"/>
          <w:szCs w:val="20"/>
          <w:lang w:eastAsia="tr-TR"/>
        </w:rPr>
        <w:t>Özellikle ilkokul </w:t>
      </w:r>
      <w:r w:rsidRPr="00DA7168">
        <w:rPr>
          <w:rFonts w:ascii="Times New Roman" w:eastAsia="Times New Roman" w:hAnsi="Times New Roman" w:cs="Times New Roman"/>
          <w:b/>
          <w:bCs/>
          <w:color w:val="7B868F"/>
          <w:sz w:val="20"/>
          <w:szCs w:val="20"/>
          <w:lang w:eastAsia="tr-TR"/>
        </w:rPr>
        <w:t>başarının</w:t>
      </w:r>
      <w:r w:rsidRPr="00DA7168">
        <w:rPr>
          <w:rFonts w:ascii="Times New Roman" w:eastAsia="Times New Roman" w:hAnsi="Times New Roman" w:cs="Times New Roman"/>
          <w:color w:val="7B868F"/>
          <w:sz w:val="20"/>
          <w:szCs w:val="20"/>
          <w:lang w:eastAsia="tr-TR"/>
        </w:rPr>
        <w:t> oldukça önemli olduğu bir dönem.</w:t>
      </w:r>
      <w:r w:rsidRPr="00686914">
        <w:rPr>
          <w:rFonts w:ascii="Times New Roman" w:eastAsia="Times New Roman" w:hAnsi="Times New Roman" w:cs="Times New Roman"/>
          <w:color w:val="7B868F"/>
          <w:sz w:val="20"/>
          <w:szCs w:val="20"/>
          <w:lang w:eastAsia="tr-TR"/>
        </w:rPr>
        <w:t xml:space="preserve"> </w:t>
      </w:r>
      <w:proofErr w:type="gramEnd"/>
      <w:r w:rsidRPr="00DA7168">
        <w:rPr>
          <w:rFonts w:ascii="Times New Roman" w:eastAsia="Times New Roman" w:hAnsi="Times New Roman" w:cs="Times New Roman"/>
          <w:color w:val="7B868F"/>
          <w:sz w:val="20"/>
          <w:szCs w:val="20"/>
          <w:lang w:eastAsia="tr-TR"/>
        </w:rPr>
        <w:t>Bu yıllarda değerimizi başarı ile ilişkilendiririz. Başarılı olan öğrenciler sınıfın 'en değerlileri, en sevilenleridir'. Öğrenciler böyle düşünür. (Lisede durum değişir, başarının yerini arkadaşların görüşü alır). İlkokul çağı başarı ile ilişkimizi belirleyen önemli gelişim evrelerinden. Bu nedenle ilkokuldaki amacımız okuma yazma ve dört işlem öğretiminden önce </w:t>
      </w:r>
      <w:r w:rsidRPr="00DA7168">
        <w:rPr>
          <w:rFonts w:ascii="Times New Roman" w:eastAsia="Times New Roman" w:hAnsi="Times New Roman" w:cs="Times New Roman"/>
          <w:b/>
          <w:bCs/>
          <w:color w:val="7B868F"/>
          <w:sz w:val="20"/>
          <w:szCs w:val="20"/>
          <w:lang w:eastAsia="tr-TR"/>
        </w:rPr>
        <w:t>okulu sevdirmektir.</w:t>
      </w:r>
    </w:p>
    <w:p w:rsidR="00DA7168" w:rsidRPr="00DA7168" w:rsidRDefault="00DA7168" w:rsidP="00DA7168">
      <w:pPr>
        <w:shd w:val="clear" w:color="auto" w:fill="FFFFFF"/>
        <w:spacing w:after="0" w:line="240" w:lineRule="auto"/>
        <w:ind w:firstLine="585"/>
        <w:jc w:val="both"/>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 Bireyin başarılı olabilmesinin önündeki en büyük engellerden biri de </w:t>
      </w:r>
      <w:r w:rsidRPr="00DA7168">
        <w:rPr>
          <w:rFonts w:ascii="Times New Roman" w:eastAsia="Times New Roman" w:hAnsi="Times New Roman" w:cs="Times New Roman"/>
          <w:b/>
          <w:bCs/>
          <w:color w:val="7B868F"/>
          <w:sz w:val="20"/>
          <w:szCs w:val="20"/>
          <w:lang w:eastAsia="tr-TR"/>
        </w:rPr>
        <w:t>öğrenilmiş çaresizlik duygusudur.</w:t>
      </w:r>
      <w:r w:rsidRPr="00DA7168">
        <w:rPr>
          <w:rFonts w:ascii="Times New Roman" w:eastAsia="Times New Roman" w:hAnsi="Times New Roman" w:cs="Times New Roman"/>
          <w:color w:val="7B868F"/>
          <w:sz w:val="20"/>
          <w:szCs w:val="20"/>
          <w:lang w:eastAsia="tr-TR"/>
        </w:rPr>
        <w:t> </w:t>
      </w:r>
      <w:proofErr w:type="gramStart"/>
      <w:r w:rsidRPr="00DA7168">
        <w:rPr>
          <w:rFonts w:ascii="Times New Roman" w:eastAsia="Times New Roman" w:hAnsi="Times New Roman" w:cs="Times New Roman"/>
          <w:color w:val="7B868F"/>
          <w:sz w:val="20"/>
          <w:szCs w:val="20"/>
          <w:lang w:eastAsia="tr-TR"/>
        </w:rPr>
        <w:t>Peki</w:t>
      </w:r>
      <w:proofErr w:type="gramEnd"/>
      <w:r w:rsidRPr="00DA7168">
        <w:rPr>
          <w:rFonts w:ascii="Times New Roman" w:eastAsia="Times New Roman" w:hAnsi="Times New Roman" w:cs="Times New Roman"/>
          <w:color w:val="7B868F"/>
          <w:sz w:val="20"/>
          <w:szCs w:val="20"/>
          <w:lang w:eastAsia="tr-TR"/>
        </w:rPr>
        <w:t xml:space="preserve"> nedir öğrenilmiş çaresizlik? 'Çalışsam da başarılı olamam, ben yapamam. İstesem de matematiği anlayamam vb.' yanlış inanışlar. Bu inanışları öğreniyoruz. Önce ailemiz daha sonra öğretmenlerimizin tutumları bu düşünceyi geliştirmemizde etkili olabiliyor.</w:t>
      </w:r>
    </w:p>
    <w:p w:rsidR="00DA7168" w:rsidRPr="00DA7168" w:rsidRDefault="00DA7168" w:rsidP="00DA7168">
      <w:pPr>
        <w:shd w:val="clear" w:color="auto" w:fill="FFFFFF"/>
        <w:spacing w:after="0" w:line="240" w:lineRule="auto"/>
        <w:ind w:firstLine="585"/>
        <w:jc w:val="both"/>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Daha başarılı olan kardeşle ya da arkadaşla kıyaslanmak,</w:t>
      </w:r>
    </w:p>
    <w:p w:rsidR="00DA7168" w:rsidRPr="00DA7168" w:rsidRDefault="00DA7168" w:rsidP="00DA7168">
      <w:pPr>
        <w:shd w:val="clear" w:color="auto" w:fill="FFFFFF"/>
        <w:spacing w:after="0" w:line="240" w:lineRule="auto"/>
        <w:ind w:firstLine="585"/>
        <w:jc w:val="both"/>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Daima yapamadıklarımıza odaklanılması,</w:t>
      </w:r>
    </w:p>
    <w:p w:rsidR="00DA7168" w:rsidRPr="00DA7168" w:rsidRDefault="00DA7168" w:rsidP="00DA7168">
      <w:pPr>
        <w:shd w:val="clear" w:color="auto" w:fill="FFFFFF"/>
        <w:spacing w:after="0" w:line="240" w:lineRule="auto"/>
        <w:ind w:firstLine="585"/>
        <w:jc w:val="both"/>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Mükemmel olmamızın istenmesi, (sınıf birincisi, okul birincisi en iyisi ol ki bunun sonu yoktur)</w:t>
      </w:r>
    </w:p>
    <w:p w:rsidR="00DA7168" w:rsidRPr="00DA7168" w:rsidRDefault="00DA7168" w:rsidP="00DA7168">
      <w:pPr>
        <w:shd w:val="clear" w:color="auto" w:fill="FFFFFF"/>
        <w:spacing w:after="0" w:line="240" w:lineRule="auto"/>
        <w:ind w:firstLine="585"/>
        <w:jc w:val="both"/>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 xml:space="preserve">Hatalarımıza tahammül edilememesi (sınavlardan sonra, bu kadar basit hatayı nasıl yaparsın sorgulaması) </w:t>
      </w:r>
      <w:proofErr w:type="spellStart"/>
      <w:r w:rsidRPr="00DA7168">
        <w:rPr>
          <w:rFonts w:ascii="Times New Roman" w:eastAsia="Times New Roman" w:hAnsi="Times New Roman" w:cs="Times New Roman"/>
          <w:color w:val="7B868F"/>
          <w:sz w:val="20"/>
          <w:szCs w:val="20"/>
          <w:lang w:eastAsia="tr-TR"/>
        </w:rPr>
        <w:t>vb</w:t>
      </w:r>
      <w:proofErr w:type="spellEnd"/>
      <w:r w:rsidRPr="00DA7168">
        <w:rPr>
          <w:rFonts w:ascii="Times New Roman" w:eastAsia="Times New Roman" w:hAnsi="Times New Roman" w:cs="Times New Roman"/>
          <w:color w:val="7B868F"/>
          <w:sz w:val="20"/>
          <w:szCs w:val="20"/>
          <w:lang w:eastAsia="tr-TR"/>
        </w:rPr>
        <w:t xml:space="preserve"> tutumlar çocukken özgüvenimizi zedeler.</w:t>
      </w:r>
    </w:p>
    <w:p w:rsidR="00DA7168" w:rsidRPr="00DA7168" w:rsidRDefault="00DA7168" w:rsidP="00DA7168">
      <w:pPr>
        <w:shd w:val="clear" w:color="auto" w:fill="FFFFFF"/>
        <w:spacing w:after="0" w:line="240" w:lineRule="auto"/>
        <w:ind w:firstLine="585"/>
        <w:jc w:val="both"/>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 </w:t>
      </w:r>
    </w:p>
    <w:p w:rsidR="00DA7168" w:rsidRPr="00DA7168" w:rsidRDefault="00DA7168" w:rsidP="00DA7168">
      <w:pPr>
        <w:shd w:val="clear" w:color="auto" w:fill="FFFFFF"/>
        <w:spacing w:after="0" w:line="240" w:lineRule="auto"/>
        <w:ind w:firstLine="585"/>
        <w:jc w:val="both"/>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b/>
          <w:bCs/>
          <w:color w:val="7B868F"/>
          <w:sz w:val="20"/>
          <w:szCs w:val="20"/>
          <w:lang w:eastAsia="tr-TR"/>
        </w:rPr>
        <w:t>Benlik algısı</w:t>
      </w:r>
      <w:r w:rsidRPr="00DA7168">
        <w:rPr>
          <w:rFonts w:ascii="Times New Roman" w:eastAsia="Times New Roman" w:hAnsi="Times New Roman" w:cs="Times New Roman"/>
          <w:color w:val="7B868F"/>
          <w:sz w:val="20"/>
          <w:szCs w:val="20"/>
          <w:lang w:eastAsia="tr-TR"/>
        </w:rPr>
        <w:t xml:space="preserve"> kavramını daha önce duydunuz mu bilmiyorum. </w:t>
      </w:r>
      <w:proofErr w:type="gramStart"/>
      <w:r w:rsidRPr="00DA7168">
        <w:rPr>
          <w:rFonts w:ascii="Times New Roman" w:eastAsia="Times New Roman" w:hAnsi="Times New Roman" w:cs="Times New Roman"/>
          <w:color w:val="7B868F"/>
          <w:sz w:val="20"/>
          <w:szCs w:val="20"/>
          <w:lang w:eastAsia="tr-TR"/>
        </w:rPr>
        <w:t xml:space="preserve">Kişinin kendiyle ilgili algısı, düşünceleri. </w:t>
      </w:r>
      <w:proofErr w:type="gramEnd"/>
      <w:r w:rsidRPr="00DA7168">
        <w:rPr>
          <w:rFonts w:ascii="Times New Roman" w:eastAsia="Times New Roman" w:hAnsi="Times New Roman" w:cs="Times New Roman"/>
          <w:color w:val="7B868F"/>
          <w:sz w:val="20"/>
          <w:szCs w:val="20"/>
          <w:lang w:eastAsia="tr-TR"/>
        </w:rPr>
        <w:t>Benlik algısı, bireyin doğumundan itibaren şekillenmeye başlıyor. Önce anne babası daha sonra okulda öğretmeni, arkadaşları ve diğerleri kendisiyle ilgili düşüncelerini şekillendiriyor. Eğer kendinizi güzel, becerikli hissediyorsanız bu öncelikle yakın çevrenizin sonra da hayatınızdaki diğerlerinin size söyledikleriyle ilgili. Bu yazıyı okudukta</w:t>
      </w:r>
      <w:r w:rsidRPr="00686914">
        <w:rPr>
          <w:rFonts w:ascii="Times New Roman" w:eastAsia="Times New Roman" w:hAnsi="Times New Roman" w:cs="Times New Roman"/>
          <w:color w:val="7B868F"/>
          <w:sz w:val="20"/>
          <w:szCs w:val="20"/>
          <w:lang w:eastAsia="tr-TR"/>
        </w:rPr>
        <w:t>n</w:t>
      </w:r>
      <w:r w:rsidRPr="00DA7168">
        <w:rPr>
          <w:rFonts w:ascii="Times New Roman" w:eastAsia="Times New Roman" w:hAnsi="Times New Roman" w:cs="Times New Roman"/>
          <w:color w:val="7B868F"/>
          <w:sz w:val="20"/>
          <w:szCs w:val="20"/>
          <w:lang w:eastAsia="tr-TR"/>
        </w:rPr>
        <w:t xml:space="preserve"> sonra çocuğunuza sorun, kendisini nasıl tanımlıyor. Tembel? Çalışkan? Güzel? Yaramaz? Muhtemelen vereceği cevap sizin ona söyledikleriniz olacaktır. İşte bu yüzden çocuğunuzu olumsuz yargılarla etiketlemeyin.</w:t>
      </w:r>
    </w:p>
    <w:p w:rsidR="00DA7168" w:rsidRPr="00DA7168" w:rsidRDefault="00DA7168" w:rsidP="00DA7168">
      <w:pPr>
        <w:shd w:val="clear" w:color="auto" w:fill="FFFFFF"/>
        <w:spacing w:after="0" w:line="240" w:lineRule="auto"/>
        <w:ind w:firstLine="585"/>
        <w:jc w:val="both"/>
        <w:rPr>
          <w:rFonts w:ascii="Times New Roman" w:eastAsia="Times New Roman" w:hAnsi="Times New Roman" w:cs="Times New Roman"/>
          <w:color w:val="7B868F"/>
          <w:sz w:val="20"/>
          <w:szCs w:val="20"/>
          <w:lang w:eastAsia="tr-TR"/>
        </w:rPr>
      </w:pPr>
      <w:proofErr w:type="gramStart"/>
      <w:r w:rsidRPr="00686914">
        <w:rPr>
          <w:rFonts w:ascii="Times New Roman" w:eastAsia="Times New Roman" w:hAnsi="Times New Roman" w:cs="Times New Roman"/>
          <w:color w:val="7B868F"/>
          <w:sz w:val="20"/>
          <w:szCs w:val="20"/>
          <w:lang w:eastAsia="tr-TR"/>
        </w:rPr>
        <w:t>Evet, çocuğun başarısında ebev</w:t>
      </w:r>
      <w:r w:rsidRPr="00DA7168">
        <w:rPr>
          <w:rFonts w:ascii="Times New Roman" w:eastAsia="Times New Roman" w:hAnsi="Times New Roman" w:cs="Times New Roman"/>
          <w:color w:val="7B868F"/>
          <w:sz w:val="20"/>
          <w:szCs w:val="20"/>
          <w:lang w:eastAsia="tr-TR"/>
        </w:rPr>
        <w:t>eyn tutumu çok önemli.</w:t>
      </w:r>
      <w:r w:rsidRPr="00686914">
        <w:rPr>
          <w:rFonts w:ascii="Times New Roman" w:eastAsia="Times New Roman" w:hAnsi="Times New Roman" w:cs="Times New Roman"/>
          <w:color w:val="7B868F"/>
          <w:sz w:val="20"/>
          <w:szCs w:val="20"/>
          <w:lang w:eastAsia="tr-TR"/>
        </w:rPr>
        <w:t xml:space="preserve"> </w:t>
      </w:r>
      <w:proofErr w:type="gramEnd"/>
      <w:r w:rsidRPr="00DA7168">
        <w:rPr>
          <w:rFonts w:ascii="Times New Roman" w:eastAsia="Times New Roman" w:hAnsi="Times New Roman" w:cs="Times New Roman"/>
          <w:color w:val="7B868F"/>
          <w:sz w:val="20"/>
          <w:szCs w:val="20"/>
          <w:lang w:eastAsia="tr-TR"/>
        </w:rPr>
        <w:t>Psikoloji bilimin önemli isimlerinden Watson bunu o kadar önemsiyor ki "</w:t>
      </w:r>
      <w:r w:rsidRPr="00DA7168">
        <w:rPr>
          <w:rFonts w:ascii="Times New Roman" w:eastAsia="Times New Roman" w:hAnsi="Times New Roman" w:cs="Times New Roman"/>
          <w:b/>
          <w:bCs/>
          <w:color w:val="7B868F"/>
          <w:sz w:val="20"/>
          <w:szCs w:val="20"/>
          <w:lang w:eastAsia="tr-TR"/>
        </w:rPr>
        <w:t>bana eğitmem ve büyütmem için 12 çocuk verin, atalarının mesleği ve ırkı ne olursa olsun ben onların yeteneklerine, eğilimlerine, meziyetlerine, yatkınlıklarına aldırmaksızın, onlardan size, kendi seçimime göre doktor, avukat hatta dilenci ve hırsız yapayım"</w:t>
      </w:r>
      <w:r w:rsidRPr="00DA7168">
        <w:rPr>
          <w:rFonts w:ascii="Times New Roman" w:eastAsia="Times New Roman" w:hAnsi="Times New Roman" w:cs="Times New Roman"/>
          <w:color w:val="7B868F"/>
          <w:sz w:val="20"/>
          <w:szCs w:val="20"/>
          <w:lang w:eastAsia="tr-TR"/>
        </w:rPr>
        <w:t> diyor.</w:t>
      </w:r>
    </w:p>
    <w:p w:rsidR="00DA7168" w:rsidRPr="00DA7168" w:rsidRDefault="00DA7168" w:rsidP="00DA7168">
      <w:pPr>
        <w:shd w:val="clear" w:color="auto" w:fill="FFFFFF"/>
        <w:spacing w:after="0" w:line="240" w:lineRule="auto"/>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 </w:t>
      </w:r>
    </w:p>
    <w:p w:rsidR="00DA7168" w:rsidRPr="00DA7168" w:rsidRDefault="00DA7168" w:rsidP="00DA7168">
      <w:pPr>
        <w:shd w:val="clear" w:color="auto" w:fill="FFFFFF"/>
        <w:spacing w:after="150" w:line="240" w:lineRule="auto"/>
        <w:ind w:left="360"/>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 xml:space="preserve">Neleri yapmamamız gerektiğini konuştuk. </w:t>
      </w:r>
      <w:proofErr w:type="gramStart"/>
      <w:r w:rsidRPr="00DA7168">
        <w:rPr>
          <w:rFonts w:ascii="Times New Roman" w:eastAsia="Times New Roman" w:hAnsi="Times New Roman" w:cs="Times New Roman"/>
          <w:color w:val="7B868F"/>
          <w:sz w:val="20"/>
          <w:szCs w:val="20"/>
          <w:lang w:eastAsia="tr-TR"/>
        </w:rPr>
        <w:t>Peki</w:t>
      </w:r>
      <w:proofErr w:type="gramEnd"/>
      <w:r w:rsidRPr="00DA7168">
        <w:rPr>
          <w:rFonts w:ascii="Times New Roman" w:eastAsia="Times New Roman" w:hAnsi="Times New Roman" w:cs="Times New Roman"/>
          <w:color w:val="7B868F"/>
          <w:sz w:val="20"/>
          <w:szCs w:val="20"/>
          <w:lang w:eastAsia="tr-TR"/>
        </w:rPr>
        <w:t xml:space="preserve"> ne yapalım?</w:t>
      </w:r>
    </w:p>
    <w:p w:rsidR="00DA7168" w:rsidRPr="00DA7168" w:rsidRDefault="00DA7168" w:rsidP="00DA7168">
      <w:pPr>
        <w:shd w:val="clear" w:color="auto" w:fill="FFFFFF"/>
        <w:spacing w:after="150" w:line="240" w:lineRule="auto"/>
        <w:ind w:firstLine="585"/>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·Çocuğun önce yapabildiklerini görün. Mutlaka iyi yaptığı bir şeyler var. Matematikte başarısız olan bir çocuk iyi resim yapıyor olabilir, yazısı güzeldir, şakacıdır, kardeşiyle iyi geçiniyordur, ev işlerine yardım ediyordur. Pek çok şey olabilir. Fark edin ve bu yönünü takdir edin.</w:t>
      </w:r>
    </w:p>
    <w:p w:rsidR="00DA7168" w:rsidRPr="00DA7168" w:rsidRDefault="00DA7168" w:rsidP="00DA7168">
      <w:pPr>
        <w:shd w:val="clear" w:color="auto" w:fill="FFFFFF"/>
        <w:spacing w:after="150" w:line="240" w:lineRule="auto"/>
        <w:ind w:firstLine="585"/>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·Ölçütünüz yine çocuğun kendisi olsun. 'Bu dönem geçen döneme göre daha iyi yazıyorsun. Bu yıl matematikte daha iyisin.' Sadece kendisiyle kıyaslayın. Başkasıyla kıyaslamaktan vazgeçin. O size 'arkadaşımın annesi/babası senden daha iyi bir anne/baba' dediğinde ne hissedeceğinizi düşünün.</w:t>
      </w:r>
    </w:p>
    <w:p w:rsidR="00DA7168" w:rsidRPr="00DA7168" w:rsidRDefault="00DA7168" w:rsidP="00DA7168">
      <w:pPr>
        <w:shd w:val="clear" w:color="auto" w:fill="FFFFFF"/>
        <w:spacing w:after="150" w:line="240" w:lineRule="auto"/>
        <w:ind w:firstLine="585"/>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·Başarı için ulaşılabilecek hedefler belirleyin ve ulaşınca takdir edin. 40 alan bir çocuk için bir sonraki hedef 50 ya da 60 olabilir ama 90 olmaz. Yüksek hedef belirlemek çocuğun en başında vazgeçmesine neden olabilir.</w:t>
      </w:r>
    </w:p>
    <w:p w:rsidR="00DA7168" w:rsidRPr="00DA7168" w:rsidRDefault="00DA7168" w:rsidP="00DA7168">
      <w:pPr>
        <w:shd w:val="clear" w:color="auto" w:fill="FFFFFF"/>
        <w:spacing w:after="150" w:line="240" w:lineRule="auto"/>
        <w:ind w:firstLine="585"/>
        <w:rPr>
          <w:rFonts w:ascii="Times New Roman" w:eastAsia="Times New Roman" w:hAnsi="Times New Roman" w:cs="Times New Roman"/>
          <w:color w:val="7B868F"/>
          <w:sz w:val="20"/>
          <w:szCs w:val="20"/>
          <w:lang w:eastAsia="tr-TR"/>
        </w:rPr>
      </w:pPr>
      <w:r w:rsidRPr="00DA7168">
        <w:rPr>
          <w:rFonts w:ascii="Times New Roman" w:eastAsia="Times New Roman" w:hAnsi="Times New Roman" w:cs="Times New Roman"/>
          <w:color w:val="7B868F"/>
          <w:sz w:val="20"/>
          <w:szCs w:val="20"/>
          <w:lang w:eastAsia="tr-TR"/>
        </w:rPr>
        <w:t>·Bu listeye pek çok şey eklenebilir ama en önemlisi </w:t>
      </w:r>
      <w:r w:rsidRPr="00DA7168">
        <w:rPr>
          <w:rFonts w:ascii="Times New Roman" w:eastAsia="Times New Roman" w:hAnsi="Times New Roman" w:cs="Times New Roman"/>
          <w:b/>
          <w:bCs/>
          <w:color w:val="7B868F"/>
          <w:sz w:val="20"/>
          <w:szCs w:val="20"/>
          <w:lang w:eastAsia="tr-TR"/>
        </w:rPr>
        <w:t>başaracağına siz inanın ki o da kendine inansın.</w:t>
      </w:r>
    </w:p>
    <w:sectPr w:rsidR="00DA7168" w:rsidRPr="00DA7168" w:rsidSect="00DA71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68"/>
    <w:rsid w:val="00620FC7"/>
    <w:rsid w:val="00686914"/>
    <w:rsid w:val="008E61BA"/>
    <w:rsid w:val="009B7AD4"/>
    <w:rsid w:val="00DA7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71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71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49605">
      <w:bodyDiv w:val="1"/>
      <w:marLeft w:val="0"/>
      <w:marRight w:val="0"/>
      <w:marTop w:val="0"/>
      <w:marBottom w:val="0"/>
      <w:divBdr>
        <w:top w:val="none" w:sz="0" w:space="0" w:color="auto"/>
        <w:left w:val="none" w:sz="0" w:space="0" w:color="auto"/>
        <w:bottom w:val="none" w:sz="0" w:space="0" w:color="auto"/>
        <w:right w:val="none" w:sz="0" w:space="0" w:color="auto"/>
      </w:divBdr>
      <w:divsChild>
        <w:div w:id="1693919104">
          <w:marLeft w:val="-225"/>
          <w:marRight w:val="-225"/>
          <w:marTop w:val="0"/>
          <w:marBottom w:val="450"/>
          <w:divBdr>
            <w:top w:val="none" w:sz="0" w:space="0" w:color="auto"/>
            <w:left w:val="none" w:sz="0" w:space="0" w:color="auto"/>
            <w:bottom w:val="none" w:sz="0" w:space="0" w:color="auto"/>
            <w:right w:val="none" w:sz="0" w:space="0" w:color="auto"/>
          </w:divBdr>
          <w:divsChild>
            <w:div w:id="1154878511">
              <w:marLeft w:val="0"/>
              <w:marRight w:val="0"/>
              <w:marTop w:val="0"/>
              <w:marBottom w:val="0"/>
              <w:divBdr>
                <w:top w:val="none" w:sz="0" w:space="0" w:color="auto"/>
                <w:left w:val="none" w:sz="0" w:space="0" w:color="auto"/>
                <w:bottom w:val="none" w:sz="0" w:space="0" w:color="auto"/>
                <w:right w:val="none" w:sz="0" w:space="0" w:color="auto"/>
              </w:divBdr>
            </w:div>
            <w:div w:id="1876768180">
              <w:marLeft w:val="0"/>
              <w:marRight w:val="0"/>
              <w:marTop w:val="0"/>
              <w:marBottom w:val="0"/>
              <w:divBdr>
                <w:top w:val="none" w:sz="0" w:space="0" w:color="auto"/>
                <w:left w:val="none" w:sz="0" w:space="0" w:color="auto"/>
                <w:bottom w:val="none" w:sz="0" w:space="0" w:color="auto"/>
                <w:right w:val="none" w:sz="0" w:space="0" w:color="auto"/>
              </w:divBdr>
            </w:div>
          </w:divsChild>
        </w:div>
        <w:div w:id="1527526670">
          <w:marLeft w:val="-225"/>
          <w:marRight w:val="-225"/>
          <w:marTop w:val="0"/>
          <w:marBottom w:val="450"/>
          <w:divBdr>
            <w:top w:val="none" w:sz="0" w:space="0" w:color="auto"/>
            <w:left w:val="none" w:sz="0" w:space="0" w:color="auto"/>
            <w:bottom w:val="none" w:sz="0" w:space="0" w:color="auto"/>
            <w:right w:val="none" w:sz="0" w:space="0" w:color="auto"/>
          </w:divBdr>
          <w:divsChild>
            <w:div w:id="1239680837">
              <w:marLeft w:val="0"/>
              <w:marRight w:val="0"/>
              <w:marTop w:val="0"/>
              <w:marBottom w:val="0"/>
              <w:divBdr>
                <w:top w:val="none" w:sz="0" w:space="0" w:color="auto"/>
                <w:left w:val="none" w:sz="0" w:space="0" w:color="auto"/>
                <w:bottom w:val="none" w:sz="0" w:space="0" w:color="auto"/>
                <w:right w:val="none" w:sz="0" w:space="0" w:color="auto"/>
              </w:divBdr>
              <w:divsChild>
                <w:div w:id="15599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orhantezcan.meb.k12.tr/meb_iys_dosyalar/16/01/737615/resimler/2020_12/k_29215844_WhatsApp_Image_2020-12-29_at_21.16.09.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KEMAL</cp:lastModifiedBy>
  <cp:revision>2</cp:revision>
  <dcterms:created xsi:type="dcterms:W3CDTF">2022-04-27T06:23:00Z</dcterms:created>
  <dcterms:modified xsi:type="dcterms:W3CDTF">2022-04-27T07:40:00Z</dcterms:modified>
</cp:coreProperties>
</file>